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EF" w:rsidRDefault="00161FEF" w:rsidP="00161FEF">
      <w:pPr>
        <w:pStyle w:val="1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Директору ООО «ВАТТ»</w:t>
      </w:r>
    </w:p>
    <w:p w:rsidR="00161FEF" w:rsidRPr="00161FEF" w:rsidRDefault="00161FEF" w:rsidP="00161FEF">
      <w:pPr>
        <w:jc w:val="right"/>
      </w:pPr>
      <w:proofErr w:type="spellStart"/>
      <w:r>
        <w:t>Коннову</w:t>
      </w:r>
      <w:proofErr w:type="spellEnd"/>
      <w:r>
        <w:t xml:space="preserve"> П.В.</w:t>
      </w:r>
    </w:p>
    <w:p w:rsidR="009A5B3F" w:rsidRPr="009A5B3F" w:rsidRDefault="009A5B3F" w:rsidP="009A5B3F">
      <w:pPr>
        <w:pStyle w:val="1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ЗАЯВКА</w:t>
      </w:r>
      <w:r w:rsidRPr="009A5B3F">
        <w:rPr>
          <w:rFonts w:ascii="Times New Roman" w:hAnsi="Times New Roman" w:cs="Times New Roman"/>
          <w:szCs w:val="20"/>
        </w:rPr>
        <w:br/>
        <w:t xml:space="preserve">юридического лица (индивидуального предпринимателя), физического лица на временное присоединение </w:t>
      </w:r>
      <w:proofErr w:type="spellStart"/>
      <w:r w:rsidRPr="009A5B3F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9A5B3F">
        <w:rPr>
          <w:rFonts w:ascii="Times New Roman" w:hAnsi="Times New Roman" w:cs="Times New Roman"/>
          <w:szCs w:val="20"/>
        </w:rPr>
        <w:t xml:space="preserve"> устройств</w:t>
      </w:r>
      <w:bookmarkStart w:id="0" w:name="_GoBack"/>
      <w:bookmarkEnd w:id="0"/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1. _________________________________________________________________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(полное наименование заявителя - юридического </w:t>
      </w:r>
      <w:proofErr w:type="gramStart"/>
      <w:r w:rsidRPr="009A5B3F">
        <w:rPr>
          <w:rFonts w:ascii="Times New Roman" w:hAnsi="Times New Roman" w:cs="Times New Roman"/>
          <w:szCs w:val="20"/>
        </w:rPr>
        <w:t>лица;  фамилия</w:t>
      </w:r>
      <w:proofErr w:type="gramEnd"/>
      <w:r w:rsidRPr="009A5B3F">
        <w:rPr>
          <w:rFonts w:ascii="Times New Roman" w:hAnsi="Times New Roman" w:cs="Times New Roman"/>
          <w:szCs w:val="20"/>
        </w:rPr>
        <w:t>, имя,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   отчество заявителя - индивидуального предпринимателя)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2. Номер записи в Едином государственном реестре юридических лиц</w:t>
      </w:r>
      <w:proofErr w:type="gramStart"/>
      <w:r w:rsidRPr="009A5B3F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9A5B3F">
        <w:rPr>
          <w:rFonts w:ascii="Times New Roman" w:hAnsi="Times New Roman" w:cs="Times New Roman"/>
          <w:szCs w:val="20"/>
        </w:rPr>
        <w:t>номер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записи в Едином государственном реестре  индивидуальных предпринимателей)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и дата ее внесения в реестр</w:t>
      </w:r>
      <w:hyperlink w:anchor="sub_412111" w:history="1">
        <w:r w:rsidRPr="009A5B3F">
          <w:rPr>
            <w:rStyle w:val="a3"/>
            <w:rFonts w:ascii="Times New Roman" w:hAnsi="Times New Roman"/>
            <w:szCs w:val="20"/>
          </w:rPr>
          <w:t>*(1)</w:t>
        </w:r>
      </w:hyperlink>
      <w:r w:rsidRPr="009A5B3F">
        <w:rPr>
          <w:rFonts w:ascii="Times New Roman" w:hAnsi="Times New Roman" w:cs="Times New Roman"/>
          <w:szCs w:val="20"/>
        </w:rPr>
        <w:t>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_________________________________________________________________________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Паспортные данные</w:t>
      </w:r>
      <w:hyperlink w:anchor="sub_412222" w:history="1">
        <w:r w:rsidRPr="009A5B3F">
          <w:rPr>
            <w:rStyle w:val="a3"/>
            <w:rFonts w:ascii="Times New Roman" w:hAnsi="Times New Roman"/>
            <w:szCs w:val="20"/>
          </w:rPr>
          <w:t>*(2)</w:t>
        </w:r>
      </w:hyperlink>
      <w:r w:rsidRPr="009A5B3F">
        <w:rPr>
          <w:rFonts w:ascii="Times New Roman" w:hAnsi="Times New Roman" w:cs="Times New Roman"/>
          <w:szCs w:val="20"/>
        </w:rPr>
        <w:t>:   серия ______________ номер 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выдан (кем, когда) ______________________________________________________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3. Место нахождения заявителя, в том числе фактический адрес 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                   (индекс, адрес)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4. В связи с _______________________________________________________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_________________________________________________________________________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(временное технологическое присоединение передвижного объекта и другое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                   - указать нужное)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просит осуществить технологическое присоединение: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________________________________________________________________________,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  (наименование </w:t>
      </w:r>
      <w:proofErr w:type="spellStart"/>
      <w:r w:rsidRPr="009A5B3F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9A5B3F">
        <w:rPr>
          <w:rFonts w:ascii="Times New Roman" w:hAnsi="Times New Roman" w:cs="Times New Roman"/>
          <w:szCs w:val="20"/>
        </w:rPr>
        <w:t xml:space="preserve"> устройств для присоединения)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расположенных __________________________________________________________.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               (место нахождения </w:t>
      </w:r>
      <w:proofErr w:type="spellStart"/>
      <w:r w:rsidRPr="009A5B3F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9A5B3F">
        <w:rPr>
          <w:rFonts w:ascii="Times New Roman" w:hAnsi="Times New Roman" w:cs="Times New Roman"/>
          <w:szCs w:val="20"/>
        </w:rPr>
        <w:t xml:space="preserve"> устройств)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5. Максимальная мощность </w:t>
      </w:r>
      <w:proofErr w:type="spellStart"/>
      <w:r w:rsidRPr="009A5B3F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9A5B3F">
        <w:rPr>
          <w:rFonts w:ascii="Times New Roman" w:hAnsi="Times New Roman" w:cs="Times New Roman"/>
          <w:szCs w:val="20"/>
        </w:rPr>
        <w:t xml:space="preserve"> устройств  составляет</w:t>
      </w:r>
      <w:hyperlink w:anchor="sub_412333" w:history="1">
        <w:r w:rsidRPr="009A5B3F">
          <w:rPr>
            <w:rStyle w:val="a3"/>
            <w:rFonts w:ascii="Times New Roman" w:hAnsi="Times New Roman"/>
            <w:szCs w:val="20"/>
          </w:rPr>
          <w:t>*(3)</w:t>
        </w:r>
      </w:hyperlink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_____ кВт при напряжении</w:t>
      </w:r>
      <w:hyperlink w:anchor="sub_412444" w:history="1">
        <w:r w:rsidRPr="009A5B3F">
          <w:rPr>
            <w:rStyle w:val="a3"/>
            <w:rFonts w:ascii="Times New Roman" w:hAnsi="Times New Roman"/>
            <w:szCs w:val="20"/>
          </w:rPr>
          <w:t>*(4)</w:t>
        </w:r>
      </w:hyperlink>
      <w:r w:rsidRPr="009A5B3F">
        <w:rPr>
          <w:rFonts w:ascii="Times New Roman" w:hAnsi="Times New Roman" w:cs="Times New Roman"/>
          <w:szCs w:val="20"/>
        </w:rPr>
        <w:t>_____ кВ.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6. Характер нагрузки _______________________________________________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7. Срок электроснабжения по временной схеме</w:t>
      </w:r>
      <w:hyperlink w:anchor="sub_412555" w:history="1">
        <w:r w:rsidRPr="009A5B3F">
          <w:rPr>
            <w:rStyle w:val="a3"/>
            <w:rFonts w:ascii="Times New Roman" w:hAnsi="Times New Roman"/>
            <w:szCs w:val="20"/>
          </w:rPr>
          <w:t>*(5)</w:t>
        </w:r>
      </w:hyperlink>
      <w:r w:rsidRPr="009A5B3F">
        <w:rPr>
          <w:rFonts w:ascii="Times New Roman" w:hAnsi="Times New Roman" w:cs="Times New Roman"/>
          <w:szCs w:val="20"/>
        </w:rPr>
        <w:t>__________.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8. Реквизиты договора на технологическое присоединение</w:t>
      </w:r>
      <w:hyperlink w:anchor="sub_412666" w:history="1">
        <w:r w:rsidRPr="009A5B3F">
          <w:rPr>
            <w:rStyle w:val="a3"/>
            <w:rFonts w:ascii="Times New Roman" w:hAnsi="Times New Roman"/>
            <w:szCs w:val="20"/>
          </w:rPr>
          <w:t>*(6)</w:t>
        </w:r>
      </w:hyperlink>
      <w:r w:rsidRPr="009A5B3F">
        <w:rPr>
          <w:rFonts w:ascii="Times New Roman" w:hAnsi="Times New Roman" w:cs="Times New Roman"/>
          <w:szCs w:val="20"/>
        </w:rPr>
        <w:t>_____.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9. Гарантирующий поставщик (</w:t>
      </w:r>
      <w:proofErr w:type="spellStart"/>
      <w:r w:rsidRPr="009A5B3F">
        <w:rPr>
          <w:rFonts w:ascii="Times New Roman" w:hAnsi="Times New Roman" w:cs="Times New Roman"/>
          <w:szCs w:val="20"/>
        </w:rPr>
        <w:t>энергосбытовая</w:t>
      </w:r>
      <w:proofErr w:type="spellEnd"/>
      <w:r w:rsidRPr="009A5B3F">
        <w:rPr>
          <w:rFonts w:ascii="Times New Roman" w:hAnsi="Times New Roman" w:cs="Times New Roman"/>
          <w:szCs w:val="20"/>
        </w:rPr>
        <w:t xml:space="preserve"> организация), с   которым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планируется      заключение   договора   энергоснабжения</w:t>
      </w:r>
      <w:proofErr w:type="gramStart"/>
      <w:r w:rsidRPr="009A5B3F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9A5B3F">
        <w:rPr>
          <w:rFonts w:ascii="Times New Roman" w:hAnsi="Times New Roman" w:cs="Times New Roman"/>
          <w:szCs w:val="20"/>
        </w:rPr>
        <w:t>купли-продажи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электрической энергии (мощности) _________________________.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Приложения: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(указать перечень прилагаемых документов)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1. _________________________________________________________________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2. _________________________________________________________________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3. _________________________________________________________________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4. _________________________________________________________________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Руководитель организации (заявитель)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lastRenderedPageBreak/>
        <w:t xml:space="preserve">              (фамилия, имя, отчество)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__________________________________________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               (контактный телефон)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______________ _________</w:t>
      </w: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(должность) (подпись)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 "___"____________ 20___г.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М.П.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</w:p>
    <w:p w:rsidR="009A5B3F" w:rsidRPr="009A5B3F" w:rsidRDefault="009A5B3F" w:rsidP="009A5B3F">
      <w:pPr>
        <w:pStyle w:val="a4"/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>______________________________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  <w:bookmarkStart w:id="1" w:name="sub_412111"/>
      <w:r w:rsidRPr="009A5B3F">
        <w:rPr>
          <w:rFonts w:ascii="Times New Roman" w:hAnsi="Times New Roman" w:cs="Times New Roman"/>
          <w:szCs w:val="20"/>
        </w:rPr>
        <w:t>*(1) Для юридических лиц и индивидуальных предпринимателей.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  <w:bookmarkStart w:id="2" w:name="sub_412222"/>
      <w:bookmarkEnd w:id="1"/>
      <w:r w:rsidRPr="009A5B3F">
        <w:rPr>
          <w:rFonts w:ascii="Times New Roman" w:hAnsi="Times New Roman" w:cs="Times New Roman"/>
          <w:szCs w:val="20"/>
        </w:rPr>
        <w:t>*(2) Для физических лиц.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  <w:bookmarkStart w:id="3" w:name="sub_412333"/>
      <w:bookmarkEnd w:id="2"/>
      <w:r w:rsidRPr="009A5B3F">
        <w:rPr>
          <w:rFonts w:ascii="Times New Roman" w:hAnsi="Times New Roman" w:cs="Times New Roman"/>
          <w:szCs w:val="20"/>
        </w:rPr>
        <w:t>*(3) </w:t>
      </w:r>
      <w:proofErr w:type="gramStart"/>
      <w:r w:rsidRPr="009A5B3F">
        <w:rPr>
          <w:rFonts w:ascii="Times New Roman" w:hAnsi="Times New Roman" w:cs="Times New Roman"/>
          <w:szCs w:val="20"/>
        </w:rPr>
        <w:t>В</w:t>
      </w:r>
      <w:proofErr w:type="gramEnd"/>
      <w:r w:rsidRPr="009A5B3F">
        <w:rPr>
          <w:rFonts w:ascii="Times New Roman" w:hAnsi="Times New Roman" w:cs="Times New Roman"/>
          <w:szCs w:val="20"/>
        </w:rPr>
        <w:t xml:space="preserve"> случае технологического присоединения передвижных объектов максимальная мощность не должна превышать 150 кВт включительно.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  <w:bookmarkStart w:id="4" w:name="sub_412444"/>
      <w:bookmarkEnd w:id="3"/>
      <w:r w:rsidRPr="009A5B3F">
        <w:rPr>
          <w:rFonts w:ascii="Times New Roman" w:hAnsi="Times New Roman" w:cs="Times New Roman"/>
          <w:szCs w:val="20"/>
        </w:rPr>
        <w:t>*(4) Классы напряжения (0,4; 6; 10) кВ.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  <w:bookmarkStart w:id="5" w:name="sub_412555"/>
      <w:bookmarkEnd w:id="4"/>
      <w:r w:rsidRPr="009A5B3F">
        <w:rPr>
          <w:rFonts w:ascii="Times New Roman" w:hAnsi="Times New Roman" w:cs="Times New Roman"/>
          <w:szCs w:val="20"/>
        </w:rPr>
        <w:t>*(5)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bookmarkEnd w:id="5"/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9A5B3F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9A5B3F">
        <w:rPr>
          <w:rFonts w:ascii="Times New Roman" w:hAnsi="Times New Roman" w:cs="Times New Roman"/>
          <w:szCs w:val="20"/>
        </w:rP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  <w:r w:rsidRPr="009A5B3F">
        <w:rPr>
          <w:rFonts w:ascii="Times New Roman" w:hAnsi="Times New Roman" w:cs="Times New Roman"/>
          <w:szCs w:val="20"/>
        </w:rPr>
        <w:t xml:space="preserve">Если </w:t>
      </w:r>
      <w:proofErr w:type="spellStart"/>
      <w:r w:rsidRPr="009A5B3F">
        <w:rPr>
          <w:rFonts w:ascii="Times New Roman" w:hAnsi="Times New Roman" w:cs="Times New Roman"/>
          <w:szCs w:val="20"/>
        </w:rPr>
        <w:t>энергопринимающие</w:t>
      </w:r>
      <w:proofErr w:type="spellEnd"/>
      <w:r w:rsidRPr="009A5B3F">
        <w:rPr>
          <w:rFonts w:ascii="Times New Roman" w:hAnsi="Times New Roman" w:cs="Times New Roman"/>
          <w:szCs w:val="20"/>
        </w:rP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  <w:p w:rsidR="009A5B3F" w:rsidRPr="009A5B3F" w:rsidRDefault="009A5B3F" w:rsidP="009A5B3F">
      <w:pPr>
        <w:rPr>
          <w:rFonts w:ascii="Times New Roman" w:hAnsi="Times New Roman" w:cs="Times New Roman"/>
          <w:szCs w:val="20"/>
        </w:rPr>
      </w:pPr>
      <w:bookmarkStart w:id="6" w:name="sub_412666"/>
      <w:r w:rsidRPr="009A5B3F">
        <w:rPr>
          <w:rFonts w:ascii="Times New Roman" w:hAnsi="Times New Roman" w:cs="Times New Roman"/>
          <w:szCs w:val="20"/>
        </w:rPr>
        <w:t xml:space="preserve">*(6) Информация о реквизитах договора не предоставляется заявителями, </w:t>
      </w:r>
      <w:proofErr w:type="spellStart"/>
      <w:r w:rsidRPr="009A5B3F">
        <w:rPr>
          <w:rFonts w:ascii="Times New Roman" w:hAnsi="Times New Roman" w:cs="Times New Roman"/>
          <w:szCs w:val="20"/>
        </w:rPr>
        <w:t>энергопринимающие</w:t>
      </w:r>
      <w:proofErr w:type="spellEnd"/>
      <w:r w:rsidRPr="009A5B3F">
        <w:rPr>
          <w:rFonts w:ascii="Times New Roman" w:hAnsi="Times New Roman" w:cs="Times New Roman"/>
          <w:szCs w:val="20"/>
        </w:rPr>
        <w:t xml:space="preserve"> устройства которых являются передвижными и имеют максимальную мощность до 150 кВт включительно.</w:t>
      </w:r>
    </w:p>
    <w:bookmarkEnd w:id="6"/>
    <w:p w:rsidR="00E51EC2" w:rsidRPr="009A5B3F" w:rsidRDefault="00E51EC2">
      <w:pPr>
        <w:rPr>
          <w:sz w:val="32"/>
        </w:rPr>
      </w:pPr>
    </w:p>
    <w:sectPr w:rsidR="00E51EC2" w:rsidRPr="009A5B3F" w:rsidSect="009A5B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B3F"/>
    <w:rsid w:val="00161FEF"/>
    <w:rsid w:val="009A5B3F"/>
    <w:rsid w:val="00E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8F70"/>
  <w15:docId w15:val="{1AC4CA50-5834-4020-9AA5-918A53D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5B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5B3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A5B3F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A5B3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3878</Characters>
  <Application>Microsoft Office Word</Application>
  <DocSecurity>0</DocSecurity>
  <Lines>32</Lines>
  <Paragraphs>9</Paragraphs>
  <ScaleCrop>false</ScaleCrop>
  <Company>UlGES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VakhromovaDU</dc:creator>
  <cp:keywords/>
  <dc:description/>
  <cp:lastModifiedBy>Пользователь ASRock</cp:lastModifiedBy>
  <cp:revision>3</cp:revision>
  <dcterms:created xsi:type="dcterms:W3CDTF">2020-11-06T12:24:00Z</dcterms:created>
  <dcterms:modified xsi:type="dcterms:W3CDTF">2021-08-12T05:52:00Z</dcterms:modified>
</cp:coreProperties>
</file>