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7" w:rsidRPr="00CF3D23" w:rsidRDefault="00443A37" w:rsidP="00443A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F3D23">
        <w:rPr>
          <w:rStyle w:val="a3"/>
          <w:rFonts w:ascii="Times New Roman" w:hAnsi="Times New Roman" w:cs="Times New Roman"/>
          <w:bCs/>
          <w:sz w:val="20"/>
          <w:szCs w:val="20"/>
        </w:rPr>
        <w:t>АКТ</w:t>
      </w:r>
    </w:p>
    <w:p w:rsidR="00443A37" w:rsidRPr="00CF3D23" w:rsidRDefault="00443A37" w:rsidP="00443A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F3D23">
        <w:rPr>
          <w:rStyle w:val="a3"/>
          <w:rFonts w:ascii="Times New Roman" w:hAnsi="Times New Roman" w:cs="Times New Roman"/>
          <w:bCs/>
          <w:sz w:val="20"/>
          <w:szCs w:val="20"/>
        </w:rPr>
        <w:t>допуска в эксплуатацию прибора учета электрической энергии</w:t>
      </w:r>
    </w:p>
    <w:p w:rsidR="00443A37" w:rsidRPr="00CF3D23" w:rsidRDefault="00443A37" w:rsidP="00443A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F3D23">
        <w:rPr>
          <w:rStyle w:val="a3"/>
          <w:rFonts w:ascii="Times New Roman" w:hAnsi="Times New Roman" w:cs="Times New Roman"/>
          <w:bCs/>
          <w:sz w:val="20"/>
          <w:szCs w:val="20"/>
        </w:rPr>
        <w:t>N ___________ "___" ____________ 20___</w:t>
      </w:r>
    </w:p>
    <w:p w:rsidR="00443A37" w:rsidRPr="00CF3D23" w:rsidRDefault="00443A37" w:rsidP="00443A3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(наименование сетевой организации)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(фамилия, имя, отчество, должность представителя сетевой организации)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(фамилия, имя, отчество или наименование потребителя или его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представителя)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(наименование субъекта розничного рынка, с которым у заявителя заключен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(предполагается к заключению) договор энергоснабжения (купли-продажи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(поставки) электрической энергии (мощности)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(фамилия, имя, отчество, должность представителя субъекта розничного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рынка, с которым у заявителя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заключен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 xml:space="preserve"> (предполагается к заключению)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договор энергоснабжения (купли-продажи (поставки) электрической энергии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  (мощности)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(номер договора энергоснабжения (купли-продажи (поставки) электрической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энергии (мощности) при наличии)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Дата и время проведения проверки: "__" _________ 20__г.  "__"  часов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"__" минут.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sub_16001"/>
      <w:r w:rsidRPr="00CF3D23">
        <w:rPr>
          <w:rFonts w:ascii="Times New Roman" w:hAnsi="Times New Roman" w:cs="Times New Roman"/>
          <w:sz w:val="20"/>
          <w:szCs w:val="20"/>
        </w:rPr>
        <w:t xml:space="preserve">     1. Сведения о точке поставки</w:t>
      </w:r>
    </w:p>
    <w:bookmarkEnd w:id="0"/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83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Центр питания (наименование, уровень напряжения, номер)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Фидер 10 (6) кВ (наименование, номер)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ТП (КТП) (наименование, номер)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Фидер 0,4 кВ (наименование, номер)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Опора 0,4 кВ (номер)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Характеристика помещения (жилое или нежилое)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6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Коммутационный аппарат до прибора учета</w:t>
            </w:r>
          </w:p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(номинальный ток, А)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1" w:name="sub_16002"/>
      <w:r w:rsidRPr="00CF3D23">
        <w:rPr>
          <w:rFonts w:ascii="Times New Roman" w:hAnsi="Times New Roman" w:cs="Times New Roman"/>
          <w:sz w:val="20"/>
          <w:szCs w:val="20"/>
        </w:rPr>
        <w:t xml:space="preserve">     2. Характеристики и показания прибора учета</w:t>
      </w:r>
    </w:p>
    <w:bookmarkEnd w:id="1"/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74"/>
        <w:gridCol w:w="5371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Балансовая принадлежность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Класс точности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Номинальный ток, 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напряжение, 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Разрядность (до запятой)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Разрядность (после запятой)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поверки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следующей поверки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4"/>
        <w:gridCol w:w="1909"/>
        <w:gridCol w:w="1749"/>
        <w:gridCol w:w="1909"/>
        <w:gridCol w:w="1640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Вид энергии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proofErr w:type="gramEnd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(прием)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Активная (отдача)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Реактивная</w:t>
            </w:r>
          </w:p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(прием)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Реактивная</w:t>
            </w:r>
          </w:p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(отдача)</w:t>
            </w: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Показания электрической энергии, в том числе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тариф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тариф 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2" w:name="sub_16003"/>
      <w:r w:rsidRPr="00CF3D23">
        <w:rPr>
          <w:rFonts w:ascii="Times New Roman" w:hAnsi="Times New Roman" w:cs="Times New Roman"/>
          <w:sz w:val="20"/>
          <w:szCs w:val="20"/>
        </w:rPr>
        <w:t xml:space="preserve">     3. Характеристики измерительных трансформаторов тока (при наличии)</w:t>
      </w:r>
    </w:p>
    <w:bookmarkEnd w:id="2"/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2"/>
        <w:gridCol w:w="1635"/>
        <w:gridCol w:w="1613"/>
        <w:gridCol w:w="1537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Характеристики по фазам</w:t>
            </w: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Класс точности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поверки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следующей поверки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3" w:name="sub_16004"/>
      <w:r w:rsidRPr="00CF3D23">
        <w:rPr>
          <w:rFonts w:ascii="Times New Roman" w:hAnsi="Times New Roman" w:cs="Times New Roman"/>
          <w:sz w:val="20"/>
          <w:szCs w:val="20"/>
        </w:rPr>
        <w:t xml:space="preserve">     4. 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Характеристики  измерительных  трансформаторов  напряжения   (при</w:t>
      </w:r>
      <w:proofErr w:type="gramEnd"/>
    </w:p>
    <w:bookmarkEnd w:id="3"/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наличии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4"/>
        <w:gridCol w:w="1631"/>
        <w:gridCol w:w="1609"/>
        <w:gridCol w:w="1455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Характеристики по фазам</w:t>
            </w: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Класс точности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поверки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следующей поверки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4" w:name="sub_16005"/>
      <w:r w:rsidRPr="00CF3D23">
        <w:rPr>
          <w:rFonts w:ascii="Times New Roman" w:hAnsi="Times New Roman" w:cs="Times New Roman"/>
          <w:sz w:val="20"/>
          <w:szCs w:val="20"/>
        </w:rPr>
        <w:t xml:space="preserve">     5. Информация о знаках визуального контроля (пломбах)</w:t>
      </w:r>
    </w:p>
    <w:bookmarkEnd w:id="4"/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1921"/>
        <w:gridCol w:w="5408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Место установки пломбы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Номер пломбы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установившей пломбу</w:t>
            </w: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5" w:name="sub_16006"/>
      <w:r w:rsidRPr="00CF3D23">
        <w:rPr>
          <w:rFonts w:ascii="Times New Roman" w:hAnsi="Times New Roman" w:cs="Times New Roman"/>
          <w:sz w:val="20"/>
          <w:szCs w:val="20"/>
        </w:rPr>
        <w:t xml:space="preserve">     6. 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Сведения  об  оборудовании  дистанционного  сбора     данных (при</w:t>
      </w:r>
      <w:proofErr w:type="gramEnd"/>
    </w:p>
    <w:bookmarkEnd w:id="5"/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наличии</w:t>
      </w:r>
      <w:proofErr w:type="gramEnd"/>
      <w:r w:rsidRPr="00CF3D23">
        <w:rPr>
          <w:rFonts w:ascii="Times New Roman" w:hAnsi="Times New Roman" w:cs="Times New Roman"/>
          <w:sz w:val="20"/>
          <w:szCs w:val="20"/>
        </w:rPr>
        <w:t>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9"/>
        <w:gridCol w:w="2038"/>
        <w:gridCol w:w="2976"/>
        <w:gridCol w:w="1843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Устройство сбора и передачи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Коммуникационное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(указать)</w:t>
            </w: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Балансовая принадлежность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поверки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Дата следующей поверки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6" w:name="sub_16007"/>
      <w:r w:rsidRPr="00CF3D23">
        <w:rPr>
          <w:rFonts w:ascii="Times New Roman" w:hAnsi="Times New Roman" w:cs="Times New Roman"/>
          <w:sz w:val="20"/>
          <w:szCs w:val="20"/>
        </w:rPr>
        <w:t xml:space="preserve">     7. Результаты измерений</w:t>
      </w:r>
    </w:p>
    <w:bookmarkEnd w:id="6"/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1566"/>
        <w:gridCol w:w="1567"/>
        <w:gridCol w:w="1684"/>
      </w:tblGrid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Фаза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Сила тока в первичной цепи, 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Сила тока в измерительных цепях, 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 xml:space="preserve">Фазное напряжение, </w:t>
            </w:r>
            <w:proofErr w:type="gramStart"/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37" w:rsidRPr="00CF3D23" w:rsidTr="00D61E00">
        <w:tblPrEx>
          <w:tblCellMar>
            <w:top w:w="0" w:type="dxa"/>
            <w:bottom w:w="0" w:type="dxa"/>
          </w:tblCellMar>
        </w:tblPrEx>
        <w:tc>
          <w:tcPr>
            <w:tcW w:w="5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3D23">
              <w:rPr>
                <w:rFonts w:ascii="Times New Roman" w:hAnsi="Times New Roman" w:cs="Times New Roman"/>
                <w:sz w:val="20"/>
                <w:szCs w:val="20"/>
              </w:rPr>
              <w:t>Угол фазового сдвига, град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7" w:rsidRPr="00CF3D23" w:rsidRDefault="00443A37" w:rsidP="00D61E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7" w:name="sub_16008"/>
      <w:r w:rsidRPr="00CF3D23">
        <w:rPr>
          <w:rFonts w:ascii="Times New Roman" w:hAnsi="Times New Roman" w:cs="Times New Roman"/>
          <w:sz w:val="20"/>
          <w:szCs w:val="20"/>
        </w:rPr>
        <w:t xml:space="preserve">     8. Характеристики использованного оборудования</w:t>
      </w:r>
    </w:p>
    <w:bookmarkEnd w:id="7"/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(наименование и тип оборудования, номер, дата поверки)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8" w:name="sub_16009"/>
      <w:r w:rsidRPr="00CF3D23">
        <w:rPr>
          <w:rFonts w:ascii="Times New Roman" w:hAnsi="Times New Roman" w:cs="Times New Roman"/>
          <w:sz w:val="20"/>
          <w:szCs w:val="20"/>
        </w:rPr>
        <w:t xml:space="preserve">     9. Прочее</w:t>
      </w:r>
    </w:p>
    <w:bookmarkEnd w:id="8"/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9" w:name="sub_16010"/>
      <w:r w:rsidRPr="00CF3D23">
        <w:rPr>
          <w:rFonts w:ascii="Times New Roman" w:hAnsi="Times New Roman" w:cs="Times New Roman"/>
          <w:sz w:val="20"/>
          <w:szCs w:val="20"/>
        </w:rPr>
        <w:t xml:space="preserve">     10. Заключение</w:t>
      </w:r>
    </w:p>
    <w:bookmarkEnd w:id="9"/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Решение о допуске (</w:t>
      </w:r>
      <w:proofErr w:type="spellStart"/>
      <w:r w:rsidRPr="00CF3D23">
        <w:rPr>
          <w:rFonts w:ascii="Times New Roman" w:hAnsi="Times New Roman" w:cs="Times New Roman"/>
          <w:sz w:val="20"/>
          <w:szCs w:val="20"/>
        </w:rPr>
        <w:t>недопуске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>) прибора учета в эксплуатацию (в случае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F3D23">
        <w:rPr>
          <w:rFonts w:ascii="Times New Roman" w:hAnsi="Times New Roman" w:cs="Times New Roman"/>
          <w:sz w:val="20"/>
          <w:szCs w:val="20"/>
        </w:rPr>
        <w:t>недопуска</w:t>
      </w:r>
      <w:proofErr w:type="spellEnd"/>
      <w:r w:rsidRPr="00CF3D23">
        <w:rPr>
          <w:rFonts w:ascii="Times New Roman" w:hAnsi="Times New Roman" w:cs="Times New Roman"/>
          <w:sz w:val="20"/>
          <w:szCs w:val="20"/>
        </w:rPr>
        <w:t xml:space="preserve"> указать причины)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Мероприятия, необходимые к  выполнению  для  допуска  прибора  учета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электрической энергии в эксплуатацию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Срок выполнения мероприятий до "__" ____________ 20__ г.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Представитель сетевой организации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_____________________ / ________________________/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(подпись)           (ф.и.о. представителя)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Потребитель (его представитель)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_____________________ / ________________________/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(подпись)            (ф.и.о. потребителя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                      (его представителя)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Представитель субъекта розничного рынка, с которым у заявителя заключен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F3D23">
        <w:rPr>
          <w:rFonts w:ascii="Times New Roman" w:hAnsi="Times New Roman" w:cs="Times New Roman"/>
          <w:sz w:val="20"/>
          <w:szCs w:val="20"/>
        </w:rPr>
        <w:t>(предполагается к заключению) договор энергоснабжения (купли-продажи</w:t>
      </w:r>
      <w:proofErr w:type="gramEnd"/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(поставки) электрической энергии (мощности)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_____________________ / ________________________/</w:t>
      </w:r>
    </w:p>
    <w:p w:rsidR="00443A37" w:rsidRPr="00CF3D23" w:rsidRDefault="00443A37" w:rsidP="00443A37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D23">
        <w:rPr>
          <w:rFonts w:ascii="Times New Roman" w:hAnsi="Times New Roman" w:cs="Times New Roman"/>
          <w:sz w:val="20"/>
          <w:szCs w:val="20"/>
        </w:rPr>
        <w:t xml:space="preserve">                 (подпись)           (ф.и.о. представителя)</w:t>
      </w: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443A37" w:rsidRPr="00CF3D23" w:rsidRDefault="00443A37" w:rsidP="00443A37">
      <w:pPr>
        <w:rPr>
          <w:rFonts w:ascii="Times New Roman" w:hAnsi="Times New Roman" w:cs="Times New Roman"/>
          <w:sz w:val="20"/>
          <w:szCs w:val="20"/>
        </w:rPr>
      </w:pPr>
    </w:p>
    <w:p w:rsidR="001C5E2D" w:rsidRDefault="001C5E2D"/>
    <w:sectPr w:rsidR="001C5E2D" w:rsidSect="00CF3D23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A37"/>
    <w:rsid w:val="001C5E2D"/>
    <w:rsid w:val="0044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43A3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43A3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43A3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Company>UlGES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VakhromovaDU</cp:lastModifiedBy>
  <cp:revision>1</cp:revision>
  <dcterms:created xsi:type="dcterms:W3CDTF">2021-02-11T10:17:00Z</dcterms:created>
  <dcterms:modified xsi:type="dcterms:W3CDTF">2021-02-11T10:18:00Z</dcterms:modified>
</cp:coreProperties>
</file>